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FC" w:rsidRPr="008D19FC" w:rsidRDefault="008D19FC" w:rsidP="008D19FC">
      <w:pPr>
        <w:jc w:val="center"/>
        <w:rPr>
          <w:b/>
          <w:sz w:val="36"/>
          <w:szCs w:val="36"/>
        </w:rPr>
      </w:pPr>
      <w:r w:rsidRPr="008D19FC">
        <w:rPr>
          <w:b/>
          <w:sz w:val="36"/>
          <w:szCs w:val="36"/>
        </w:rPr>
        <w:t>SARAÇOĞLU TOKİ MUSTAFA ÇETİN ANAOKULU HAFTALIK BESLENME LİSTESİ</w:t>
      </w:r>
    </w:p>
    <w:p w:rsidR="008D19FC" w:rsidRDefault="008D19FC">
      <w:bookmarkStart w:id="0" w:name="_GoBack"/>
      <w:bookmarkEnd w:id="0"/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2755"/>
        <w:gridCol w:w="2755"/>
        <w:gridCol w:w="2755"/>
        <w:gridCol w:w="2755"/>
      </w:tblGrid>
      <w:tr w:rsidR="00EC582D" w:rsidTr="00EC582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755" w:type="dxa"/>
          </w:tcPr>
          <w:p w:rsidR="00EC582D" w:rsidRPr="00EC582D" w:rsidRDefault="00EC582D" w:rsidP="00EC582D">
            <w:pPr>
              <w:jc w:val="center"/>
              <w:rPr>
                <w:b/>
              </w:rPr>
            </w:pPr>
            <w:r w:rsidRPr="00EC582D">
              <w:rPr>
                <w:b/>
              </w:rPr>
              <w:t>PAZARTESİ</w:t>
            </w:r>
          </w:p>
        </w:tc>
        <w:tc>
          <w:tcPr>
            <w:tcW w:w="2755" w:type="dxa"/>
          </w:tcPr>
          <w:p w:rsidR="00EC582D" w:rsidRPr="00EC582D" w:rsidRDefault="00EC582D" w:rsidP="00EC582D">
            <w:pPr>
              <w:jc w:val="center"/>
              <w:rPr>
                <w:b/>
              </w:rPr>
            </w:pPr>
            <w:r w:rsidRPr="00EC582D">
              <w:rPr>
                <w:b/>
              </w:rPr>
              <w:t>SALI</w:t>
            </w:r>
          </w:p>
        </w:tc>
        <w:tc>
          <w:tcPr>
            <w:tcW w:w="2755" w:type="dxa"/>
          </w:tcPr>
          <w:p w:rsidR="00EC582D" w:rsidRPr="00EC582D" w:rsidRDefault="00EC582D" w:rsidP="00EC582D">
            <w:pPr>
              <w:jc w:val="center"/>
              <w:rPr>
                <w:b/>
              </w:rPr>
            </w:pPr>
            <w:r w:rsidRPr="00EC582D">
              <w:rPr>
                <w:b/>
              </w:rPr>
              <w:t>ÇARŞAMBA</w:t>
            </w:r>
          </w:p>
        </w:tc>
        <w:tc>
          <w:tcPr>
            <w:tcW w:w="2755" w:type="dxa"/>
          </w:tcPr>
          <w:p w:rsidR="00EC582D" w:rsidRPr="00EC582D" w:rsidRDefault="00EC582D" w:rsidP="00EC582D">
            <w:pPr>
              <w:jc w:val="center"/>
              <w:rPr>
                <w:b/>
              </w:rPr>
            </w:pPr>
            <w:r w:rsidRPr="00EC582D">
              <w:rPr>
                <w:b/>
              </w:rPr>
              <w:t>PERŞEMBE</w:t>
            </w:r>
          </w:p>
        </w:tc>
        <w:tc>
          <w:tcPr>
            <w:tcW w:w="2755" w:type="dxa"/>
          </w:tcPr>
          <w:p w:rsidR="00EC582D" w:rsidRPr="00EC582D" w:rsidRDefault="00EC582D" w:rsidP="00EC582D">
            <w:pPr>
              <w:jc w:val="center"/>
              <w:rPr>
                <w:b/>
              </w:rPr>
            </w:pPr>
            <w:r w:rsidRPr="00EC582D">
              <w:rPr>
                <w:b/>
              </w:rPr>
              <w:t>CUMA</w:t>
            </w:r>
          </w:p>
        </w:tc>
      </w:tr>
      <w:tr w:rsidR="00EC582D" w:rsidTr="00EC582D">
        <w:tblPrEx>
          <w:tblCellMar>
            <w:top w:w="0" w:type="dxa"/>
            <w:bottom w:w="0" w:type="dxa"/>
          </w:tblCellMar>
        </w:tblPrEx>
        <w:trPr>
          <w:trHeight w:val="2733"/>
        </w:trPr>
        <w:tc>
          <w:tcPr>
            <w:tcW w:w="2755" w:type="dxa"/>
          </w:tcPr>
          <w:p w:rsidR="00EC582D" w:rsidRDefault="00EC582D" w:rsidP="00EC582D">
            <w:pPr>
              <w:pStyle w:val="ListeParagraf"/>
              <w:numPr>
                <w:ilvl w:val="0"/>
                <w:numId w:val="7"/>
              </w:numPr>
            </w:pPr>
            <w:r>
              <w:t>Poğaça ya da börek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7"/>
              </w:numPr>
            </w:pPr>
            <w:r>
              <w:t>İçecek (gazlı içecek koymayınız)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7"/>
              </w:numPr>
            </w:pPr>
            <w:r>
              <w:t>Mevsim meyveleri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7"/>
              </w:numPr>
            </w:pPr>
            <w:r>
              <w:t>Kabuksuz ve sossuz kuruyemiş</w:t>
            </w:r>
          </w:p>
        </w:tc>
        <w:tc>
          <w:tcPr>
            <w:tcW w:w="2755" w:type="dxa"/>
          </w:tcPr>
          <w:p w:rsidR="00EC582D" w:rsidRDefault="00EC582D" w:rsidP="00EC582D">
            <w:pPr>
              <w:pStyle w:val="ListeParagraf"/>
              <w:numPr>
                <w:ilvl w:val="0"/>
                <w:numId w:val="8"/>
              </w:numPr>
            </w:pPr>
            <w:r>
              <w:t>Ev yapımı kek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8"/>
              </w:numPr>
            </w:pPr>
            <w:r>
              <w:t>İçecek (gazlı içecek koymayınız)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8"/>
              </w:numPr>
            </w:pPr>
            <w:r>
              <w:t>Mevsim meyveleri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8"/>
              </w:numPr>
            </w:pPr>
            <w:r>
              <w:t>Kabuksuz ve sossuz kuruyemiş</w:t>
            </w:r>
            <w:r>
              <w:t xml:space="preserve"> </w:t>
            </w:r>
          </w:p>
        </w:tc>
        <w:tc>
          <w:tcPr>
            <w:tcW w:w="2755" w:type="dxa"/>
          </w:tcPr>
          <w:p w:rsidR="00EC582D" w:rsidRDefault="00EC582D" w:rsidP="00EC582D">
            <w:pPr>
              <w:pStyle w:val="ListeParagraf"/>
              <w:numPr>
                <w:ilvl w:val="0"/>
                <w:numId w:val="9"/>
              </w:numPr>
            </w:pPr>
            <w:r>
              <w:t>Kahvaltılık besinler veya simit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9"/>
              </w:numPr>
            </w:pPr>
            <w:r>
              <w:t>İçecek (gazlı içecek koymayınız)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9"/>
              </w:numPr>
            </w:pPr>
            <w:r>
              <w:t>Mevsim meyveleri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9"/>
              </w:numPr>
            </w:pPr>
            <w:r>
              <w:t>Kabuksuz ve sossuz kuruyemiş</w:t>
            </w:r>
          </w:p>
        </w:tc>
        <w:tc>
          <w:tcPr>
            <w:tcW w:w="2755" w:type="dxa"/>
          </w:tcPr>
          <w:p w:rsidR="00EC582D" w:rsidRDefault="00EC582D" w:rsidP="00EC582D">
            <w:pPr>
              <w:pStyle w:val="ListeParagraf"/>
              <w:numPr>
                <w:ilvl w:val="0"/>
                <w:numId w:val="10"/>
              </w:numPr>
            </w:pPr>
            <w:r>
              <w:t>Ekmek arası yiyecekler (çikolata, reçel, tahin-pekmez, bal vb.)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0"/>
              </w:numPr>
            </w:pPr>
            <w:r>
              <w:t>İçecek (gazlı içecek koymayınız)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0"/>
              </w:numPr>
            </w:pPr>
            <w:r>
              <w:t>Mevsim meyveleri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0"/>
              </w:numPr>
            </w:pPr>
            <w:r>
              <w:t>Kabuksuz ve sossuz kuruyemiş</w:t>
            </w:r>
          </w:p>
        </w:tc>
        <w:tc>
          <w:tcPr>
            <w:tcW w:w="2755" w:type="dxa"/>
          </w:tcPr>
          <w:p w:rsidR="00EC582D" w:rsidRDefault="00EC582D" w:rsidP="00EC582D">
            <w:pPr>
              <w:pStyle w:val="ListeParagraf"/>
              <w:numPr>
                <w:ilvl w:val="0"/>
                <w:numId w:val="11"/>
              </w:numPr>
            </w:pPr>
            <w:r>
              <w:t>Tost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1"/>
              </w:numPr>
            </w:pPr>
            <w:r>
              <w:t>İçecek (gazlı içecek koymayınız)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1"/>
              </w:numPr>
            </w:pPr>
            <w:r>
              <w:t>Mevsim meyveleri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1"/>
              </w:numPr>
            </w:pPr>
            <w:r>
              <w:t>Kabuksuz ve sossuz kuruyemiş</w:t>
            </w:r>
          </w:p>
        </w:tc>
      </w:tr>
      <w:tr w:rsidR="00EC582D" w:rsidTr="000F26FA">
        <w:tblPrEx>
          <w:tblCellMar>
            <w:top w:w="0" w:type="dxa"/>
            <w:bottom w:w="0" w:type="dxa"/>
          </w:tblCellMar>
        </w:tblPrEx>
        <w:trPr>
          <w:trHeight w:val="2733"/>
        </w:trPr>
        <w:tc>
          <w:tcPr>
            <w:tcW w:w="13775" w:type="dxa"/>
            <w:gridSpan w:val="5"/>
          </w:tcPr>
          <w:p w:rsidR="008D19FC" w:rsidRDefault="008D19FC" w:rsidP="00B87D35"/>
          <w:p w:rsidR="00EC582D" w:rsidRPr="008D19FC" w:rsidRDefault="00EC582D" w:rsidP="00B87D35">
            <w:pPr>
              <w:rPr>
                <w:b/>
              </w:rPr>
            </w:pPr>
            <w:r w:rsidRPr="008D19FC">
              <w:rPr>
                <w:b/>
              </w:rPr>
              <w:t>Sayın velimiz,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2"/>
              </w:numPr>
            </w:pPr>
            <w:r>
              <w:t>Beslenme çantasının ve suluğunun temizliğini günlük yapınız.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2"/>
              </w:numPr>
            </w:pPr>
            <w:r>
              <w:t>Beslenme çantasında mutlaka beslenme örtüsü ve ıslak mendil bulunsun, gerektiğinde de çatal koyunuz.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2"/>
              </w:numPr>
            </w:pPr>
            <w:r>
              <w:t>Beslenme miktarını çocuğun tüketebileceği kadar koyunuz.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2"/>
              </w:numPr>
            </w:pPr>
            <w:r>
              <w:t>Beslenme listesinde yazan ürünler dışında sucuk, salam, sosis, döner, kızartma gibi kokan ve cips, şeker gibi abur cuburlar kesinlikle koymayınız.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2"/>
              </w:numPr>
            </w:pPr>
            <w:r>
              <w:t>Beslenme 10:30’da başlamaktadır.</w:t>
            </w:r>
          </w:p>
          <w:p w:rsidR="00EC582D" w:rsidRDefault="00EC582D" w:rsidP="00EC582D">
            <w:pPr>
              <w:pStyle w:val="ListeParagraf"/>
              <w:numPr>
                <w:ilvl w:val="0"/>
                <w:numId w:val="12"/>
              </w:numPr>
            </w:pPr>
            <w:r>
              <w:t>Mevsim meyveleri soyulmuş ve doğranmış olarak beslenmeye konulmalıdır.</w:t>
            </w:r>
          </w:p>
        </w:tc>
      </w:tr>
    </w:tbl>
    <w:p w:rsidR="001D0E7B" w:rsidRPr="00B87D35" w:rsidRDefault="001D0E7B" w:rsidP="00B87D35"/>
    <w:sectPr w:rsidR="001D0E7B" w:rsidRPr="00B87D35" w:rsidSect="00EC5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C9" w:rsidRDefault="008A67C9" w:rsidP="003D7D42">
      <w:pPr>
        <w:spacing w:after="0" w:line="240" w:lineRule="auto"/>
      </w:pPr>
      <w:r>
        <w:separator/>
      </w:r>
    </w:p>
  </w:endnote>
  <w:endnote w:type="continuationSeparator" w:id="0">
    <w:p w:rsidR="008A67C9" w:rsidRDefault="008A67C9" w:rsidP="003D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C9" w:rsidRDefault="008A67C9" w:rsidP="003D7D42">
      <w:pPr>
        <w:spacing w:after="0" w:line="240" w:lineRule="auto"/>
      </w:pPr>
      <w:r>
        <w:separator/>
      </w:r>
    </w:p>
  </w:footnote>
  <w:footnote w:type="continuationSeparator" w:id="0">
    <w:p w:rsidR="008A67C9" w:rsidRDefault="008A67C9" w:rsidP="003D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844"/>
    <w:multiLevelType w:val="hybridMultilevel"/>
    <w:tmpl w:val="571655C2"/>
    <w:lvl w:ilvl="0" w:tplc="4E348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07AC"/>
    <w:multiLevelType w:val="hybridMultilevel"/>
    <w:tmpl w:val="7E562D74"/>
    <w:lvl w:ilvl="0" w:tplc="36F60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026F"/>
    <w:multiLevelType w:val="hybridMultilevel"/>
    <w:tmpl w:val="18ACF1A2"/>
    <w:lvl w:ilvl="0" w:tplc="84BC9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0FB4"/>
    <w:multiLevelType w:val="hybridMultilevel"/>
    <w:tmpl w:val="5AA25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2737C"/>
    <w:multiLevelType w:val="hybridMultilevel"/>
    <w:tmpl w:val="6C3CC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12D"/>
    <w:multiLevelType w:val="hybridMultilevel"/>
    <w:tmpl w:val="20CED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4D36"/>
    <w:multiLevelType w:val="hybridMultilevel"/>
    <w:tmpl w:val="E3328DCC"/>
    <w:lvl w:ilvl="0" w:tplc="90D00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35C0A"/>
    <w:multiLevelType w:val="hybridMultilevel"/>
    <w:tmpl w:val="449A1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37635"/>
    <w:multiLevelType w:val="hybridMultilevel"/>
    <w:tmpl w:val="B3043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C1EAF"/>
    <w:multiLevelType w:val="hybridMultilevel"/>
    <w:tmpl w:val="392CACDE"/>
    <w:lvl w:ilvl="0" w:tplc="FF840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512E1"/>
    <w:multiLevelType w:val="hybridMultilevel"/>
    <w:tmpl w:val="2AFA0F66"/>
    <w:lvl w:ilvl="0" w:tplc="82D6C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02A90"/>
    <w:multiLevelType w:val="hybridMultilevel"/>
    <w:tmpl w:val="32B23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36"/>
    <w:rsid w:val="001D0E7B"/>
    <w:rsid w:val="002F331A"/>
    <w:rsid w:val="003D7D42"/>
    <w:rsid w:val="00646733"/>
    <w:rsid w:val="008A67C9"/>
    <w:rsid w:val="008D19FC"/>
    <w:rsid w:val="009B0864"/>
    <w:rsid w:val="00AB1818"/>
    <w:rsid w:val="00B20DD5"/>
    <w:rsid w:val="00B87D35"/>
    <w:rsid w:val="00E15F18"/>
    <w:rsid w:val="00EC582D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CD4F"/>
  <w15:chartTrackingRefBased/>
  <w15:docId w15:val="{A7135EB9-CB37-4266-A62B-7D9ED71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4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7D4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7D42"/>
  </w:style>
  <w:style w:type="paragraph" w:styleId="AltBilgi">
    <w:name w:val="footer"/>
    <w:basedOn w:val="Normal"/>
    <w:link w:val="AltBilgiChar"/>
    <w:uiPriority w:val="99"/>
    <w:unhideWhenUsed/>
    <w:rsid w:val="003D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7D42"/>
  </w:style>
  <w:style w:type="table" w:styleId="TabloKlavuzu">
    <w:name w:val="Table Grid"/>
    <w:basedOn w:val="NormalTablo"/>
    <w:uiPriority w:val="39"/>
    <w:rsid w:val="009B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ANAOKULU</dc:creator>
  <cp:keywords/>
  <dc:description/>
  <cp:lastModifiedBy>ANAOKULU</cp:lastModifiedBy>
  <cp:revision>2</cp:revision>
  <dcterms:created xsi:type="dcterms:W3CDTF">2023-12-22T07:27:00Z</dcterms:created>
  <dcterms:modified xsi:type="dcterms:W3CDTF">2023-12-22T07:27:00Z</dcterms:modified>
</cp:coreProperties>
</file>